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46E7" w14:textId="77777777" w:rsidR="002E67BD" w:rsidRDefault="002E67BD">
      <w:pPr>
        <w:pStyle w:val="Testopredefinito"/>
        <w:overflowPunct/>
        <w:autoSpaceDE/>
        <w:autoSpaceDN/>
        <w:adjustRightInd/>
        <w:jc w:val="center"/>
        <w:textAlignment w:val="auto"/>
        <w:rPr>
          <w:rFonts w:ascii="Tahoma" w:hAnsi="Tahoma" w:cs="Tahoma"/>
          <w:b/>
          <w:bCs/>
          <w:sz w:val="32"/>
          <w:szCs w:val="20"/>
          <w:u w:val="single"/>
          <w:lang w:val="it-IT"/>
        </w:rPr>
      </w:pPr>
    </w:p>
    <w:p w14:paraId="32ABCE75" w14:textId="77777777" w:rsidR="002E67BD" w:rsidRPr="002E7C72" w:rsidRDefault="002E67BD">
      <w:pPr>
        <w:pStyle w:val="Testopredefinito"/>
        <w:overflowPunct/>
        <w:autoSpaceDE/>
        <w:autoSpaceDN/>
        <w:adjustRightInd/>
        <w:jc w:val="center"/>
        <w:textAlignment w:val="auto"/>
        <w:rPr>
          <w:rFonts w:ascii="Tahoma" w:hAnsi="Tahoma" w:cs="Tahoma"/>
          <w:b/>
          <w:bCs/>
          <w:u w:val="single"/>
          <w:lang w:val="it-IT"/>
        </w:rPr>
      </w:pPr>
      <w:r w:rsidRPr="002E7C72">
        <w:rPr>
          <w:rFonts w:ascii="Tahoma" w:hAnsi="Tahoma" w:cs="Tahoma"/>
          <w:b/>
          <w:bCs/>
          <w:u w:val="single"/>
          <w:lang w:val="it-IT"/>
        </w:rPr>
        <w:t xml:space="preserve">ALLEGATO </w:t>
      </w:r>
      <w:r w:rsidR="002E7C72" w:rsidRPr="002E7C72">
        <w:rPr>
          <w:rFonts w:ascii="Tahoma" w:hAnsi="Tahoma" w:cs="Tahoma"/>
          <w:b/>
          <w:bCs/>
          <w:u w:val="single"/>
          <w:lang w:val="it-IT"/>
        </w:rPr>
        <w:t>B- ISTANZA DI PARTECIPAZIONE</w:t>
      </w:r>
    </w:p>
    <w:p w14:paraId="041C1D5F" w14:textId="77777777" w:rsidR="002E67BD" w:rsidRDefault="002E67BD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708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459F8833" w14:textId="77777777" w:rsidR="002E67BD" w:rsidRDefault="002E67BD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708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1438D955" w14:textId="77777777" w:rsidR="00C005CF" w:rsidRDefault="00C005CF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708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63F64C52" w14:textId="77777777" w:rsidR="002E67BD" w:rsidRDefault="002E67BD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7ADAD9B3" w14:textId="77777777" w:rsidR="002E7C72" w:rsidRDefault="00C005CF" w:rsidP="00ED62C8">
      <w:pPr>
        <w:pStyle w:val="Rientrocorpodeltesto"/>
        <w:ind w:left="5664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AL COMUNE DI </w:t>
      </w:r>
      <w:r w:rsidR="002E7C72">
        <w:rPr>
          <w:rFonts w:ascii="Tahoma" w:hAnsi="Tahoma" w:cs="Tahoma"/>
          <w:b/>
          <w:bCs/>
        </w:rPr>
        <w:t>CELLAMARE</w:t>
      </w:r>
    </w:p>
    <w:p w14:paraId="38DEA828" w14:textId="77777777" w:rsidR="002E67BD" w:rsidRPr="00ED62C8" w:rsidRDefault="002E67BD" w:rsidP="00ED62C8">
      <w:pPr>
        <w:pStyle w:val="Rientrocorpodeltesto"/>
        <w:ind w:left="5664"/>
        <w:rPr>
          <w:rFonts w:ascii="Tahoma" w:hAnsi="Tahoma" w:cs="Tahoma"/>
          <w:b/>
          <w:bCs/>
        </w:rPr>
      </w:pPr>
      <w:r w:rsidRPr="00ED62C8">
        <w:rPr>
          <w:rFonts w:ascii="Tahoma" w:hAnsi="Tahoma" w:cs="Tahoma"/>
          <w:b/>
          <w:bCs/>
        </w:rPr>
        <w:t xml:space="preserve"> </w:t>
      </w:r>
    </w:p>
    <w:p w14:paraId="50E5D162" w14:textId="77777777" w:rsidR="002E67BD" w:rsidRDefault="002E67BD">
      <w:pPr>
        <w:spacing w:before="120"/>
        <w:rPr>
          <w:rFonts w:ascii="Tahoma" w:hAnsi="Tahoma" w:cs="Tahoma"/>
          <w:b/>
          <w:i/>
          <w:sz w:val="22"/>
          <w:lang w:val="fr-FR"/>
        </w:rPr>
      </w:pPr>
      <w:r>
        <w:rPr>
          <w:rFonts w:ascii="Tahoma" w:hAnsi="Tahoma" w:cs="Tahoma"/>
          <w:b/>
          <w:i/>
          <w:sz w:val="22"/>
        </w:rPr>
        <w:t xml:space="preserve">                                                            </w:t>
      </w:r>
      <w:r>
        <w:rPr>
          <w:rFonts w:ascii="Tahoma" w:hAnsi="Tahoma" w:cs="Tahoma"/>
          <w:b/>
          <w:i/>
          <w:sz w:val="22"/>
          <w:lang w:val="fr-FR"/>
        </w:rPr>
        <w:t xml:space="preserve">      </w:t>
      </w:r>
    </w:p>
    <w:p w14:paraId="1B9E880D" w14:textId="77777777" w:rsidR="002E67BD" w:rsidRPr="00E743DB" w:rsidRDefault="002E67BD" w:rsidP="0050412F">
      <w:pPr>
        <w:pStyle w:val="Corpodeltesto3"/>
        <w:spacing w:before="120"/>
        <w:ind w:left="1304" w:hanging="1304"/>
        <w:rPr>
          <w:rFonts w:ascii="Times New Roman" w:hAnsi="Times New Roman" w:cs="Times New Roman"/>
          <w:color w:val="000000"/>
          <w:spacing w:val="4"/>
        </w:rPr>
      </w:pPr>
      <w:r w:rsidRPr="00E743DB">
        <w:rPr>
          <w:rFonts w:ascii="Times New Roman" w:hAnsi="Times New Roman" w:cs="Times New Roman"/>
        </w:rPr>
        <w:t>OGGETTO:</w:t>
      </w:r>
      <w:r w:rsidR="002E7C72" w:rsidRPr="00E743DB">
        <w:rPr>
          <w:rFonts w:ascii="Times New Roman" w:hAnsi="Times New Roman" w:cs="Times New Roman"/>
        </w:rPr>
        <w:t xml:space="preserve"> </w:t>
      </w:r>
      <w:r w:rsidR="0050412F" w:rsidRPr="00E743DB">
        <w:rPr>
          <w:rFonts w:ascii="Times New Roman" w:hAnsi="Times New Roman" w:cs="Times New Roman"/>
        </w:rPr>
        <w:t xml:space="preserve">AVVISO </w:t>
      </w:r>
      <w:r w:rsidR="002E7C72" w:rsidRPr="00E743DB">
        <w:rPr>
          <w:rFonts w:ascii="Times New Roman" w:hAnsi="Times New Roman" w:cs="Times New Roman"/>
        </w:rPr>
        <w:t>PUBBLICO</w:t>
      </w:r>
      <w:r w:rsidR="0050412F" w:rsidRPr="00E743DB">
        <w:rPr>
          <w:rFonts w:ascii="Times New Roman" w:hAnsi="Times New Roman" w:cs="Times New Roman"/>
        </w:rPr>
        <w:t xml:space="preserve"> </w:t>
      </w:r>
      <w:r w:rsidR="002E7C72" w:rsidRPr="00E743DB">
        <w:rPr>
          <w:rFonts w:ascii="Times New Roman" w:hAnsi="Times New Roman" w:cs="Times New Roman"/>
          <w:color w:val="000000"/>
          <w:spacing w:val="4"/>
        </w:rPr>
        <w:t>PER LA RACCOLTA DI MANIFESTAZIONI DI INTERESSE PER LA PROCEDURA VOLTA ALL'AFFIDAMENTO DELLA GESTIONE DEL GIARDINO COMUNALE SITO IN VIA T. RONCHI</w:t>
      </w:r>
    </w:p>
    <w:p w14:paraId="2BD62055" w14:textId="77777777" w:rsidR="002E7C72" w:rsidRPr="00446E93" w:rsidRDefault="002E7C72" w:rsidP="002E7C72">
      <w:pPr>
        <w:pStyle w:val="Corpodeltesto3"/>
        <w:spacing w:before="120"/>
        <w:ind w:left="1304" w:hanging="1304"/>
        <w:jc w:val="center"/>
        <w:rPr>
          <w:sz w:val="22"/>
          <w:szCs w:val="22"/>
        </w:rPr>
      </w:pPr>
    </w:p>
    <w:p w14:paraId="50A32CE7" w14:textId="77777777" w:rsidR="003E35FF" w:rsidRPr="00072585" w:rsidRDefault="002E67BD" w:rsidP="003E35FF">
      <w:pPr>
        <w:pStyle w:val="sche3"/>
        <w:numPr>
          <w:ilvl w:val="12"/>
          <w:numId w:val="0"/>
        </w:numPr>
        <w:spacing w:before="360" w:line="360" w:lineRule="auto"/>
        <w:ind w:left="357" w:hanging="357"/>
        <w:jc w:val="left"/>
        <w:rPr>
          <w:rFonts w:ascii="Tahoma" w:hAnsi="Tahoma" w:cs="Tahoma"/>
          <w:color w:val="A6A6A6"/>
          <w:lang w:val="it-IT"/>
        </w:rPr>
      </w:pPr>
      <w:r w:rsidRPr="00072585">
        <w:rPr>
          <w:rFonts w:ascii="Tahoma" w:hAnsi="Tahoma" w:cs="Tahoma"/>
          <w:lang w:val="it-IT"/>
        </w:rPr>
        <w:t>Il sottoscritto</w:t>
      </w:r>
      <w:r w:rsidR="003E35FF" w:rsidRPr="00072585">
        <w:rPr>
          <w:rFonts w:ascii="Tahoma" w:hAnsi="Tahoma" w:cs="Tahoma"/>
          <w:lang w:val="it-IT"/>
        </w:rPr>
        <w:t xml:space="preserve"> </w:t>
      </w:r>
      <w:r w:rsidR="003E35FF" w:rsidRPr="00072585">
        <w:rPr>
          <w:rFonts w:ascii="Tahoma" w:hAnsi="Tahoma" w:cs="Tahoma"/>
          <w:color w:val="A6A6A6"/>
          <w:lang w:val="it-IT"/>
        </w:rPr>
        <w:t>____________________________________________________________________________</w:t>
      </w:r>
    </w:p>
    <w:p w14:paraId="1EFE7376" w14:textId="77777777" w:rsidR="003E35FF" w:rsidRPr="00072585" w:rsidRDefault="002E67BD" w:rsidP="003E35FF">
      <w:pPr>
        <w:pStyle w:val="sche3"/>
        <w:numPr>
          <w:ilvl w:val="12"/>
          <w:numId w:val="0"/>
        </w:numPr>
        <w:spacing w:before="120" w:line="360" w:lineRule="auto"/>
        <w:ind w:left="357" w:hanging="357"/>
        <w:jc w:val="left"/>
        <w:rPr>
          <w:rFonts w:ascii="Tahoma" w:hAnsi="Tahoma" w:cs="Tahoma"/>
          <w:lang w:val="it-IT"/>
        </w:rPr>
      </w:pPr>
      <w:r w:rsidRPr="00072585">
        <w:rPr>
          <w:rFonts w:ascii="Tahoma" w:hAnsi="Tahoma" w:cs="Tahoma"/>
          <w:lang w:val="it-IT"/>
        </w:rPr>
        <w:t>nato il</w:t>
      </w:r>
      <w:r w:rsidR="003E35FF" w:rsidRPr="00072585">
        <w:rPr>
          <w:rFonts w:ascii="Tahoma" w:hAnsi="Tahoma" w:cs="Tahoma"/>
          <w:lang w:val="it-IT"/>
        </w:rPr>
        <w:t xml:space="preserve"> </w:t>
      </w:r>
      <w:r w:rsidR="003E35FF" w:rsidRPr="00072585">
        <w:rPr>
          <w:rFonts w:ascii="Tahoma" w:hAnsi="Tahoma" w:cs="Tahoma"/>
          <w:color w:val="A6A6A6"/>
          <w:lang w:val="it-IT"/>
        </w:rPr>
        <w:t>___________________________________</w:t>
      </w:r>
      <w:r w:rsidRPr="00072585">
        <w:rPr>
          <w:rFonts w:ascii="Tahoma" w:hAnsi="Tahoma" w:cs="Tahoma"/>
          <w:lang w:val="it-IT"/>
        </w:rPr>
        <w:t xml:space="preserve"> a </w:t>
      </w:r>
      <w:r w:rsidR="003E35FF" w:rsidRPr="00072585">
        <w:rPr>
          <w:rFonts w:ascii="Tahoma" w:hAnsi="Tahoma" w:cs="Tahoma"/>
          <w:color w:val="A6A6A6"/>
          <w:lang w:val="it-IT"/>
        </w:rPr>
        <w:t xml:space="preserve">___________________________________ </w:t>
      </w:r>
      <w:r w:rsidRPr="00072585">
        <w:rPr>
          <w:rFonts w:ascii="Tahoma" w:hAnsi="Tahoma" w:cs="Tahoma"/>
          <w:lang w:val="it-IT"/>
        </w:rPr>
        <w:t>in qualità</w:t>
      </w:r>
      <w:r w:rsidR="003E35FF" w:rsidRPr="00072585">
        <w:rPr>
          <w:rFonts w:ascii="Tahoma" w:hAnsi="Tahoma" w:cs="Tahoma"/>
          <w:lang w:val="it-IT"/>
        </w:rPr>
        <w:t xml:space="preserve"> di </w:t>
      </w:r>
    </w:p>
    <w:p w14:paraId="22A02BAB" w14:textId="77777777" w:rsidR="003E35FF" w:rsidRPr="00072585" w:rsidRDefault="003E35FF" w:rsidP="003E35FF">
      <w:pPr>
        <w:pStyle w:val="sche3"/>
        <w:numPr>
          <w:ilvl w:val="12"/>
          <w:numId w:val="0"/>
        </w:numPr>
        <w:spacing w:before="120" w:line="360" w:lineRule="auto"/>
        <w:ind w:left="357" w:hanging="357"/>
        <w:jc w:val="left"/>
        <w:rPr>
          <w:rFonts w:ascii="Tahoma" w:hAnsi="Tahoma" w:cs="Tahoma"/>
          <w:color w:val="A6A6A6"/>
          <w:lang w:val="it-IT"/>
        </w:rPr>
      </w:pPr>
      <w:r w:rsidRPr="00072585">
        <w:rPr>
          <w:rFonts w:ascii="Tahoma" w:hAnsi="Tahoma" w:cs="Tahoma"/>
          <w:lang w:val="it-IT"/>
        </w:rPr>
        <w:t xml:space="preserve">titolare/legale rappresentante </w:t>
      </w:r>
      <w:r w:rsidR="002E67BD" w:rsidRPr="00072585">
        <w:rPr>
          <w:rFonts w:ascii="Tahoma" w:hAnsi="Tahoma" w:cs="Tahoma"/>
          <w:lang w:val="it-IT"/>
        </w:rPr>
        <w:t>dell’impresa</w:t>
      </w:r>
      <w:r w:rsidRPr="00072585">
        <w:rPr>
          <w:rFonts w:ascii="Tahoma" w:hAnsi="Tahoma" w:cs="Tahoma"/>
          <w:lang w:val="it-IT"/>
        </w:rPr>
        <w:t xml:space="preserve"> </w:t>
      </w:r>
      <w:r w:rsidRPr="00072585">
        <w:rPr>
          <w:rFonts w:ascii="Tahoma" w:hAnsi="Tahoma" w:cs="Tahoma"/>
          <w:color w:val="A6A6A6"/>
          <w:lang w:val="it-IT"/>
        </w:rPr>
        <w:t>_____________________________________________________</w:t>
      </w:r>
    </w:p>
    <w:p w14:paraId="75B802A1" w14:textId="77777777" w:rsidR="002E67BD" w:rsidRPr="00072585" w:rsidRDefault="002E67BD" w:rsidP="003E35FF">
      <w:pPr>
        <w:pStyle w:val="sche3"/>
        <w:numPr>
          <w:ilvl w:val="12"/>
          <w:numId w:val="0"/>
        </w:numPr>
        <w:spacing w:before="120" w:line="360" w:lineRule="auto"/>
        <w:ind w:left="357" w:hanging="357"/>
        <w:jc w:val="left"/>
        <w:rPr>
          <w:rFonts w:ascii="Tahoma" w:hAnsi="Tahoma" w:cs="Tahoma"/>
          <w:lang w:val="it-IT"/>
        </w:rPr>
      </w:pPr>
      <w:r w:rsidRPr="00072585">
        <w:rPr>
          <w:rFonts w:ascii="Tahoma" w:hAnsi="Tahoma" w:cs="Tahoma"/>
          <w:lang w:val="it-IT"/>
        </w:rPr>
        <w:t xml:space="preserve">con sede </w:t>
      </w:r>
      <w:r w:rsidR="003E35FF" w:rsidRPr="00072585">
        <w:rPr>
          <w:rFonts w:ascii="Tahoma" w:hAnsi="Tahoma" w:cs="Tahoma"/>
          <w:lang w:val="it-IT"/>
        </w:rPr>
        <w:t xml:space="preserve">a </w:t>
      </w:r>
      <w:r w:rsidR="003E35FF" w:rsidRPr="00072585">
        <w:rPr>
          <w:rFonts w:ascii="Tahoma" w:hAnsi="Tahoma" w:cs="Tahoma"/>
          <w:color w:val="A6A6A6"/>
          <w:lang w:val="it-IT"/>
        </w:rPr>
        <w:t xml:space="preserve">___________________________________ </w:t>
      </w:r>
      <w:r w:rsidR="003E35FF" w:rsidRPr="00072585">
        <w:rPr>
          <w:rFonts w:ascii="Tahoma" w:hAnsi="Tahoma" w:cs="Tahoma"/>
          <w:lang w:val="it-IT"/>
        </w:rPr>
        <w:t xml:space="preserve">in via/piazza </w:t>
      </w:r>
      <w:r w:rsidR="003E35FF" w:rsidRPr="00072585">
        <w:rPr>
          <w:rFonts w:ascii="Tahoma" w:hAnsi="Tahoma" w:cs="Tahoma"/>
          <w:color w:val="A6A6A6"/>
          <w:lang w:val="it-IT"/>
        </w:rPr>
        <w:t>________________________________</w:t>
      </w:r>
      <w:r w:rsidR="003E35FF" w:rsidRPr="00072585">
        <w:rPr>
          <w:rFonts w:ascii="Tahoma" w:hAnsi="Tahoma" w:cs="Tahoma"/>
          <w:lang w:val="it-IT"/>
        </w:rPr>
        <w:t xml:space="preserve"> </w:t>
      </w:r>
    </w:p>
    <w:p w14:paraId="2F49CD94" w14:textId="77777777" w:rsidR="002453E6" w:rsidRPr="00072585" w:rsidRDefault="002453E6" w:rsidP="003E35FF">
      <w:pPr>
        <w:pStyle w:val="sche3"/>
        <w:numPr>
          <w:ilvl w:val="12"/>
          <w:numId w:val="0"/>
        </w:numPr>
        <w:spacing w:before="120" w:line="360" w:lineRule="auto"/>
        <w:ind w:left="357" w:hanging="357"/>
        <w:jc w:val="left"/>
        <w:rPr>
          <w:rFonts w:ascii="Tahoma" w:hAnsi="Tahoma" w:cs="Tahoma"/>
          <w:color w:val="A6A6A6"/>
          <w:lang w:val="it-IT"/>
        </w:rPr>
      </w:pPr>
      <w:r w:rsidRPr="00072585">
        <w:rPr>
          <w:rFonts w:ascii="Tahoma" w:hAnsi="Tahoma" w:cs="Tahoma"/>
          <w:lang w:val="it-IT"/>
        </w:rPr>
        <w:t xml:space="preserve">recapito telefonico </w:t>
      </w:r>
      <w:r w:rsidRPr="00072585">
        <w:rPr>
          <w:rFonts w:ascii="Tahoma" w:hAnsi="Tahoma" w:cs="Tahoma"/>
          <w:color w:val="A6A6A6"/>
          <w:lang w:val="it-IT"/>
        </w:rPr>
        <w:t xml:space="preserve">___________________________________ </w:t>
      </w:r>
    </w:p>
    <w:p w14:paraId="3D60809B" w14:textId="77777777" w:rsidR="00390D26" w:rsidRPr="00072585" w:rsidRDefault="002453E6" w:rsidP="00390D26">
      <w:pPr>
        <w:pStyle w:val="sche3"/>
        <w:numPr>
          <w:ilvl w:val="12"/>
          <w:numId w:val="0"/>
        </w:numPr>
        <w:spacing w:before="120" w:line="360" w:lineRule="auto"/>
        <w:ind w:left="357" w:hanging="357"/>
        <w:jc w:val="left"/>
        <w:rPr>
          <w:rFonts w:ascii="Tahoma" w:hAnsi="Tahoma" w:cs="Tahoma"/>
          <w:lang w:val="it-IT"/>
        </w:rPr>
      </w:pPr>
      <w:r w:rsidRPr="00072585">
        <w:rPr>
          <w:rFonts w:ascii="Tahoma" w:hAnsi="Tahoma" w:cs="Tahoma"/>
          <w:lang w:val="it-IT"/>
        </w:rPr>
        <w:t>indirizzo di posta elettronica o posta elettronica certificata</w:t>
      </w:r>
      <w:r w:rsidRPr="00072585">
        <w:rPr>
          <w:rFonts w:ascii="Tahoma" w:hAnsi="Tahoma" w:cs="Tahoma"/>
          <w:color w:val="A6A6A6"/>
          <w:lang w:val="it-IT"/>
        </w:rPr>
        <w:t xml:space="preserve"> _________________________________________</w:t>
      </w:r>
    </w:p>
    <w:p w14:paraId="3A328BFB" w14:textId="77777777" w:rsidR="002E67BD" w:rsidRPr="00072585" w:rsidRDefault="00390D26" w:rsidP="00390D26">
      <w:pPr>
        <w:pStyle w:val="sche3"/>
        <w:numPr>
          <w:ilvl w:val="12"/>
          <w:numId w:val="0"/>
        </w:numPr>
        <w:spacing w:before="120" w:line="360" w:lineRule="auto"/>
        <w:ind w:left="357" w:hanging="357"/>
        <w:jc w:val="left"/>
        <w:rPr>
          <w:rFonts w:ascii="Tahoma" w:hAnsi="Tahoma" w:cs="Tahoma"/>
          <w:lang w:val="it-IT"/>
        </w:rPr>
      </w:pPr>
      <w:r w:rsidRPr="00072585">
        <w:rPr>
          <w:rFonts w:ascii="Tahoma" w:hAnsi="Tahoma" w:cs="Tahoma"/>
          <w:lang w:val="it-IT"/>
        </w:rPr>
        <w:t>C</w:t>
      </w:r>
      <w:r w:rsidR="002E67BD" w:rsidRPr="00072585">
        <w:rPr>
          <w:rFonts w:ascii="Tahoma" w:hAnsi="Tahoma" w:cs="Tahoma"/>
          <w:lang w:val="it-IT"/>
        </w:rPr>
        <w:t xml:space="preserve">odice fiscale </w:t>
      </w:r>
      <w:r w:rsidRPr="00072585">
        <w:rPr>
          <w:rFonts w:ascii="Tahoma" w:hAnsi="Tahoma" w:cs="Tahoma"/>
          <w:color w:val="A6A6A6"/>
          <w:lang w:val="it-IT"/>
        </w:rPr>
        <w:t xml:space="preserve">______________________________ / </w:t>
      </w:r>
      <w:r w:rsidR="002E67BD" w:rsidRPr="00072585">
        <w:rPr>
          <w:rFonts w:ascii="Tahoma" w:hAnsi="Tahoma" w:cs="Tahoma"/>
          <w:lang w:val="it-IT"/>
        </w:rPr>
        <w:t>partita IVA n.</w:t>
      </w:r>
      <w:r w:rsidRPr="00072585">
        <w:rPr>
          <w:rFonts w:ascii="Tahoma" w:hAnsi="Tahoma" w:cs="Tahoma"/>
          <w:lang w:val="it-IT"/>
        </w:rPr>
        <w:t xml:space="preserve"> </w:t>
      </w:r>
      <w:r w:rsidRPr="00072585">
        <w:rPr>
          <w:rFonts w:ascii="Tahoma" w:hAnsi="Tahoma" w:cs="Tahoma"/>
          <w:color w:val="A6A6A6"/>
          <w:lang w:val="it-IT"/>
        </w:rPr>
        <w:t>_________________________________</w:t>
      </w:r>
    </w:p>
    <w:p w14:paraId="4030F593" w14:textId="77777777" w:rsidR="002E67BD" w:rsidRPr="00072585" w:rsidRDefault="00EF2BBC" w:rsidP="00EF2BB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rPr>
          <w:rFonts w:ascii="Tahoma" w:hAnsi="Tahoma" w:cs="Tahoma"/>
        </w:rPr>
      </w:pPr>
      <w:r w:rsidRPr="00072585">
        <w:rPr>
          <w:rFonts w:ascii="Tahoma" w:hAnsi="Tahoma" w:cs="Tahoma"/>
        </w:rPr>
        <w:t>a</w:t>
      </w:r>
      <w:r w:rsidR="002E67BD" w:rsidRPr="00072585">
        <w:rPr>
          <w:rFonts w:ascii="Tahoma" w:hAnsi="Tahoma" w:cs="Tahoma"/>
        </w:rPr>
        <w:t>i sensi degli articoli 46 e 47 del DPR 28 dicembre 2000 n. 445, consapevole delle sanzioni penali previste dall'articolo 76 del medesimo DPR 445/2000 per le ipotesi di falsità in atti e dichiarazioni mendaci ivi indicate,</w:t>
      </w:r>
    </w:p>
    <w:p w14:paraId="3149D6A1" w14:textId="77777777" w:rsidR="002E67BD" w:rsidRPr="00072585" w:rsidRDefault="002E67BD">
      <w:pPr>
        <w:pStyle w:val="BodyText21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40" w:lineRule="auto"/>
        <w:ind w:left="425" w:hanging="425"/>
        <w:rPr>
          <w:rFonts w:ascii="Tahoma" w:hAnsi="Tahoma" w:cs="Tahoma"/>
          <w:b/>
          <w:bCs/>
        </w:rPr>
      </w:pPr>
    </w:p>
    <w:p w14:paraId="78BBAA3D" w14:textId="77777777" w:rsidR="002E67BD" w:rsidRPr="00072585" w:rsidRDefault="002E67BD">
      <w:pPr>
        <w:pStyle w:val="BodyText21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40" w:lineRule="auto"/>
        <w:ind w:left="425" w:hanging="425"/>
        <w:jc w:val="center"/>
        <w:rPr>
          <w:rFonts w:ascii="Tahoma" w:hAnsi="Tahoma" w:cs="Tahoma"/>
        </w:rPr>
      </w:pPr>
      <w:r w:rsidRPr="00072585">
        <w:rPr>
          <w:rFonts w:ascii="Tahoma" w:hAnsi="Tahoma" w:cs="Tahoma"/>
          <w:b/>
          <w:bCs/>
        </w:rPr>
        <w:t>DICHIARA</w:t>
      </w:r>
    </w:p>
    <w:p w14:paraId="527ED880" w14:textId="5659E3E1" w:rsidR="002E7C72" w:rsidRPr="00072585" w:rsidRDefault="00EF2BBC" w:rsidP="002E7C72">
      <w:pPr>
        <w:pStyle w:val="BodyText2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 xml:space="preserve">di manifestare il proprio interesse alla concessione </w:t>
      </w:r>
      <w:r w:rsidR="002E7C72" w:rsidRPr="00072585">
        <w:rPr>
          <w:rFonts w:ascii="Tahoma" w:hAnsi="Tahoma" w:cs="Tahoma"/>
          <w:iCs/>
          <w:color w:val="000000"/>
        </w:rPr>
        <w:t xml:space="preserve">del servizio di gestione del giardino comunale sito in Cellamare, alla Via T. Ronchi, distinto in catasto al </w:t>
      </w:r>
      <w:proofErr w:type="spellStart"/>
      <w:r w:rsidR="002E7C72" w:rsidRPr="00072585">
        <w:rPr>
          <w:rFonts w:ascii="Tahoma" w:hAnsi="Tahoma" w:cs="Tahoma"/>
          <w:iCs/>
          <w:color w:val="000000"/>
        </w:rPr>
        <w:t>Fg</w:t>
      </w:r>
      <w:proofErr w:type="spellEnd"/>
      <w:r w:rsidR="002E7C72" w:rsidRPr="00072585">
        <w:rPr>
          <w:rFonts w:ascii="Tahoma" w:hAnsi="Tahoma" w:cs="Tahoma"/>
          <w:iCs/>
          <w:color w:val="000000"/>
        </w:rPr>
        <w:t>. 1 particella 2357, per la durata di tre anni</w:t>
      </w:r>
      <w:r w:rsidR="00A523FA" w:rsidRPr="00072585">
        <w:rPr>
          <w:rFonts w:ascii="Tahoma" w:hAnsi="Tahoma" w:cs="Tahoma"/>
          <w:iCs/>
          <w:color w:val="000000"/>
        </w:rPr>
        <w:t>, secondo quanto stabilito nell’avviso in oggetto e negli atti in esso richiamati;</w:t>
      </w:r>
    </w:p>
    <w:p w14:paraId="67448788" w14:textId="77777777" w:rsidR="007105DF" w:rsidRPr="00072585" w:rsidRDefault="007105DF" w:rsidP="002E7C72">
      <w:pPr>
        <w:pStyle w:val="BodyText2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>di prendere atto che il sistema di individuazione del contraente avverrà in base a quanto stabilito dal suddetto avviso;</w:t>
      </w:r>
    </w:p>
    <w:p w14:paraId="4B104EDD" w14:textId="77777777" w:rsidR="002C3122" w:rsidRPr="00072585" w:rsidRDefault="002C3122">
      <w:pPr>
        <w:pStyle w:val="BodyText21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>di possedere l’iscrizione alla Camera di Commercio di ________________________ con il numero ________________________________ per le seguenti attività:</w:t>
      </w:r>
    </w:p>
    <w:p w14:paraId="4BAE41B0" w14:textId="77777777" w:rsidR="002E67BD" w:rsidRPr="00072585" w:rsidRDefault="002C3122" w:rsidP="002C3122">
      <w:pPr>
        <w:pStyle w:val="BodyTex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firstLine="0"/>
        <w:rPr>
          <w:rFonts w:ascii="Tahoma" w:hAnsi="Tahoma" w:cs="Tahoma"/>
        </w:rPr>
      </w:pPr>
      <w:r w:rsidRPr="00072585">
        <w:rPr>
          <w:rFonts w:ascii="Tahoma" w:hAnsi="Tahoma" w:cs="Tahoma"/>
        </w:rPr>
        <w:t>_____________________________________________________________________________________ _____________________________________________________________________________________</w:t>
      </w:r>
    </w:p>
    <w:p w14:paraId="771AC8C3" w14:textId="77777777" w:rsidR="00446E93" w:rsidRPr="00072585" w:rsidRDefault="00446E93" w:rsidP="002C3122">
      <w:pPr>
        <w:pStyle w:val="BodyText21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>di essere in possesso de</w:t>
      </w:r>
      <w:r w:rsidR="00E0130D" w:rsidRPr="00072585">
        <w:rPr>
          <w:rFonts w:ascii="Tahoma" w:hAnsi="Tahoma" w:cs="Tahoma"/>
        </w:rPr>
        <w:t>i</w:t>
      </w:r>
      <w:r w:rsidRPr="00072585">
        <w:rPr>
          <w:rFonts w:ascii="Tahoma" w:hAnsi="Tahoma" w:cs="Tahoma"/>
        </w:rPr>
        <w:t xml:space="preserve"> requisit</w:t>
      </w:r>
      <w:r w:rsidR="00E0130D" w:rsidRPr="00072585">
        <w:rPr>
          <w:rFonts w:ascii="Tahoma" w:hAnsi="Tahoma" w:cs="Tahoma"/>
        </w:rPr>
        <w:t xml:space="preserve">i di idoneità morale e professionale di cui </w:t>
      </w:r>
      <w:r w:rsidR="00072585" w:rsidRPr="00072585">
        <w:rPr>
          <w:rFonts w:ascii="Tahoma" w:hAnsi="Tahoma" w:cs="Tahoma"/>
        </w:rPr>
        <w:t xml:space="preserve">all’art. 3 </w:t>
      </w:r>
      <w:r w:rsidRPr="00072585">
        <w:rPr>
          <w:rFonts w:ascii="Tahoma" w:hAnsi="Tahoma" w:cs="Tahoma"/>
        </w:rPr>
        <w:t xml:space="preserve">dell’avviso </w:t>
      </w:r>
      <w:r w:rsidR="00072585" w:rsidRPr="00072585">
        <w:rPr>
          <w:rFonts w:ascii="Tahoma" w:hAnsi="Tahoma" w:cs="Tahoma"/>
        </w:rPr>
        <w:t>pubblico;</w:t>
      </w:r>
      <w:r w:rsidRPr="00072585">
        <w:rPr>
          <w:rFonts w:ascii="Tahoma" w:hAnsi="Tahoma" w:cs="Tahoma"/>
        </w:rPr>
        <w:t xml:space="preserve"> </w:t>
      </w:r>
    </w:p>
    <w:p w14:paraId="5994DA26" w14:textId="4129774C" w:rsidR="00DB5502" w:rsidRPr="00072585" w:rsidRDefault="00DB5502" w:rsidP="002C3122">
      <w:pPr>
        <w:pStyle w:val="sche3"/>
        <w:numPr>
          <w:ilvl w:val="0"/>
          <w:numId w:val="36"/>
        </w:numPr>
        <w:spacing w:before="120"/>
        <w:ind w:left="357" w:hanging="357"/>
        <w:rPr>
          <w:rFonts w:ascii="Tahoma" w:hAnsi="Tahoma" w:cs="Tahoma"/>
          <w:lang w:val="it-IT"/>
        </w:rPr>
      </w:pPr>
      <w:r w:rsidRPr="00072585">
        <w:rPr>
          <w:rFonts w:ascii="Tahoma" w:hAnsi="Tahoma" w:cs="Tahoma"/>
          <w:lang w:val="it-IT"/>
        </w:rPr>
        <w:t>di non trovarsi in condizione di incapacità a contrattare con la Pubblica Amministrazione, ai sensi de</w:t>
      </w:r>
      <w:r w:rsidR="00B25245">
        <w:rPr>
          <w:rFonts w:ascii="Tahoma" w:hAnsi="Tahoma" w:cs="Tahoma"/>
          <w:lang w:val="it-IT"/>
        </w:rPr>
        <w:t>gli art. 94 e seguenti del D.lgs. 36/2023</w:t>
      </w:r>
      <w:r w:rsidRPr="00072585">
        <w:rPr>
          <w:rFonts w:ascii="Tahoma" w:hAnsi="Tahoma" w:cs="Tahoma"/>
          <w:lang w:val="it-IT"/>
        </w:rPr>
        <w:t>, o in qualsiasi altra situazione considerata dalla legge pregiudizievole o limitativa della capacità contrattuale;</w:t>
      </w:r>
    </w:p>
    <w:p w14:paraId="3E81C0A4" w14:textId="77777777" w:rsidR="00DB5502" w:rsidRPr="00072585" w:rsidRDefault="00DB5502" w:rsidP="00DB5502">
      <w:pPr>
        <w:pStyle w:val="sche3"/>
        <w:numPr>
          <w:ilvl w:val="0"/>
          <w:numId w:val="36"/>
        </w:numPr>
        <w:spacing w:before="120"/>
        <w:rPr>
          <w:rFonts w:ascii="Tahoma" w:hAnsi="Tahoma" w:cs="Tahoma"/>
          <w:lang w:val="it-IT"/>
        </w:rPr>
      </w:pPr>
      <w:r w:rsidRPr="00072585">
        <w:rPr>
          <w:rFonts w:ascii="Tahoma" w:hAnsi="Tahoma" w:cs="Tahoma"/>
          <w:lang w:val="it-IT"/>
        </w:rPr>
        <w:t xml:space="preserve">di essere a conoscenza di quanto previsto dal Regolamento </w:t>
      </w:r>
      <w:r w:rsidR="00072585" w:rsidRPr="00072585">
        <w:rPr>
          <w:rFonts w:ascii="Tahoma" w:hAnsi="Tahoma" w:cs="Tahoma"/>
          <w:lang w:val="it-IT"/>
        </w:rPr>
        <w:t>di gestione del giardino comunale approvato con deliberazione del Consiglio comunale n. 31 del 30.07.2018;</w:t>
      </w:r>
    </w:p>
    <w:p w14:paraId="12C82F71" w14:textId="77777777" w:rsidR="002E67BD" w:rsidRPr="00072585" w:rsidRDefault="002E67BD">
      <w:pPr>
        <w:pStyle w:val="BodyText21"/>
        <w:numPr>
          <w:ilvl w:val="0"/>
          <w:numId w:val="3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>di riconoscere ed accettare la facoltà del</w:t>
      </w:r>
      <w:r w:rsidR="005912D4" w:rsidRPr="00072585">
        <w:rPr>
          <w:rFonts w:ascii="Tahoma" w:hAnsi="Tahoma" w:cs="Tahoma"/>
        </w:rPr>
        <w:t xml:space="preserve"> Comune di</w:t>
      </w:r>
      <w:r w:rsidR="002E7C72" w:rsidRPr="00072585">
        <w:rPr>
          <w:rFonts w:ascii="Tahoma" w:hAnsi="Tahoma" w:cs="Tahoma"/>
        </w:rPr>
        <w:t xml:space="preserve"> Cellamare</w:t>
      </w:r>
      <w:r w:rsidRPr="00072585">
        <w:rPr>
          <w:rFonts w:ascii="Tahoma" w:hAnsi="Tahoma" w:cs="Tahoma"/>
        </w:rPr>
        <w:t xml:space="preserve"> </w:t>
      </w:r>
      <w:r w:rsidR="00072585" w:rsidRPr="00072585">
        <w:rPr>
          <w:rFonts w:ascii="Tahoma" w:hAnsi="Tahoma" w:cs="Tahoma"/>
          <w:color w:val="000000"/>
        </w:rPr>
        <w:t xml:space="preserve">di sospendere, modificare, annullare o revocare la procedura relativa al presente avviso e di non dare seguito all'indizione della procedura </w:t>
      </w:r>
      <w:r w:rsidR="00072585" w:rsidRPr="00072585">
        <w:rPr>
          <w:rFonts w:ascii="Tahoma" w:hAnsi="Tahoma" w:cs="Tahoma"/>
          <w:color w:val="000000"/>
        </w:rPr>
        <w:lastRenderedPageBreak/>
        <w:t>negoziata per sopravvenute ragioni di interesse pubblico, senza che ciò comporti alcuna pretesa da parte degli operatori economici che hanno manifestato interesse ad essere invitati alla procedura;</w:t>
      </w:r>
    </w:p>
    <w:p w14:paraId="24D0D00E" w14:textId="77777777" w:rsidR="002E67BD" w:rsidRPr="00072585" w:rsidRDefault="002E67BD">
      <w:pPr>
        <w:pStyle w:val="BodyText21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>di essere a conoscenza che la presente richiesta è finalizzata esclusivamente all</w:t>
      </w:r>
      <w:r w:rsidR="00E0562D" w:rsidRPr="00072585">
        <w:rPr>
          <w:rFonts w:ascii="Tahoma" w:hAnsi="Tahoma" w:cs="Tahoma"/>
        </w:rPr>
        <w:t>a concessione</w:t>
      </w:r>
      <w:r w:rsidRPr="00072585">
        <w:rPr>
          <w:rFonts w:ascii="Tahoma" w:hAnsi="Tahoma" w:cs="Tahoma"/>
        </w:rPr>
        <w:t xml:space="preserve"> in oggetto e non genera alcun diritto o automatismo di partecipazione ad altre procedure di affidamento, sia di tipo negoziale sia pubblico, indette d</w:t>
      </w:r>
      <w:r w:rsidR="00E0562D" w:rsidRPr="00072585">
        <w:rPr>
          <w:rFonts w:ascii="Tahoma" w:hAnsi="Tahoma" w:cs="Tahoma"/>
        </w:rPr>
        <w:t xml:space="preserve">al Comune di </w:t>
      </w:r>
      <w:r w:rsidR="002E7C72" w:rsidRPr="00072585">
        <w:rPr>
          <w:rFonts w:ascii="Tahoma" w:hAnsi="Tahoma" w:cs="Tahoma"/>
        </w:rPr>
        <w:t>Cellamare</w:t>
      </w:r>
      <w:r w:rsidRPr="00072585">
        <w:rPr>
          <w:rFonts w:ascii="Tahoma" w:hAnsi="Tahoma" w:cs="Tahoma"/>
        </w:rPr>
        <w:t>;</w:t>
      </w:r>
    </w:p>
    <w:p w14:paraId="79CA5FEE" w14:textId="77777777" w:rsidR="002E67BD" w:rsidRPr="00072585" w:rsidRDefault="002E67BD">
      <w:pPr>
        <w:pStyle w:val="BodyText21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>di accettare tutte le condizioni</w:t>
      </w:r>
      <w:r w:rsidR="007105DF" w:rsidRPr="00072585">
        <w:rPr>
          <w:rFonts w:ascii="Tahoma" w:hAnsi="Tahoma" w:cs="Tahoma"/>
        </w:rPr>
        <w:t>,</w:t>
      </w:r>
      <w:r w:rsidR="00F63345" w:rsidRPr="00072585">
        <w:rPr>
          <w:rFonts w:ascii="Tahoma" w:hAnsi="Tahoma" w:cs="Tahoma"/>
        </w:rPr>
        <w:t xml:space="preserve"> gli oneri </w:t>
      </w:r>
      <w:r w:rsidR="007105DF" w:rsidRPr="00072585">
        <w:rPr>
          <w:rFonts w:ascii="Tahoma" w:hAnsi="Tahoma" w:cs="Tahoma"/>
        </w:rPr>
        <w:t>ed i termini della disciplina contrattuale di cui a</w:t>
      </w:r>
      <w:r w:rsidRPr="00072585">
        <w:rPr>
          <w:rFonts w:ascii="Tahoma" w:hAnsi="Tahoma" w:cs="Tahoma"/>
        </w:rPr>
        <w:t xml:space="preserve">ll’avviso </w:t>
      </w:r>
      <w:r w:rsidR="002E7C72" w:rsidRPr="00072585">
        <w:rPr>
          <w:rFonts w:ascii="Tahoma" w:hAnsi="Tahoma" w:cs="Tahoma"/>
        </w:rPr>
        <w:t>pubblico</w:t>
      </w:r>
      <w:r w:rsidR="00E0130D" w:rsidRPr="00072585">
        <w:rPr>
          <w:rFonts w:ascii="Tahoma" w:hAnsi="Tahoma" w:cs="Tahoma"/>
        </w:rPr>
        <w:t xml:space="preserve"> </w:t>
      </w:r>
      <w:r w:rsidR="00730912" w:rsidRPr="00072585">
        <w:rPr>
          <w:rFonts w:ascii="Tahoma" w:hAnsi="Tahoma" w:cs="Tahoma"/>
        </w:rPr>
        <w:t>con riferimento al quale si</w:t>
      </w:r>
      <w:r w:rsidRPr="00072585">
        <w:rPr>
          <w:rFonts w:ascii="Tahoma" w:hAnsi="Tahoma" w:cs="Tahoma"/>
        </w:rPr>
        <w:t xml:space="preserve"> manifesta interesse;</w:t>
      </w:r>
    </w:p>
    <w:p w14:paraId="63CF2C2A" w14:textId="77777777" w:rsidR="002E67BD" w:rsidRPr="00072585" w:rsidRDefault="002E67BD">
      <w:pPr>
        <w:pStyle w:val="BodyTex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firstLine="0"/>
        <w:jc w:val="center"/>
        <w:rPr>
          <w:rFonts w:ascii="Tahoma" w:hAnsi="Tahoma" w:cs="Tahoma"/>
          <w:lang w:val="fr-FR"/>
        </w:rPr>
      </w:pPr>
      <w:r w:rsidRPr="00072585">
        <w:rPr>
          <w:rFonts w:ascii="Tahoma" w:hAnsi="Tahoma" w:cs="Tahoma"/>
          <w:b/>
          <w:bCs/>
          <w:lang w:val="fr-FR"/>
        </w:rPr>
        <w:t xml:space="preserve">A T </w:t>
      </w:r>
      <w:proofErr w:type="spellStart"/>
      <w:r w:rsidRPr="00072585">
        <w:rPr>
          <w:rFonts w:ascii="Tahoma" w:hAnsi="Tahoma" w:cs="Tahoma"/>
          <w:b/>
          <w:bCs/>
          <w:lang w:val="fr-FR"/>
        </w:rPr>
        <w:t>T</w:t>
      </w:r>
      <w:proofErr w:type="spellEnd"/>
      <w:r w:rsidRPr="00072585">
        <w:rPr>
          <w:rFonts w:ascii="Tahoma" w:hAnsi="Tahoma" w:cs="Tahoma"/>
          <w:b/>
          <w:bCs/>
          <w:lang w:val="fr-FR"/>
        </w:rPr>
        <w:t xml:space="preserve"> E S T A</w:t>
      </w:r>
    </w:p>
    <w:p w14:paraId="1DDE2718" w14:textId="77777777" w:rsidR="002E67BD" w:rsidRPr="00072585" w:rsidRDefault="002E67BD">
      <w:pPr>
        <w:pStyle w:val="BodyText21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357" w:hanging="357"/>
        <w:rPr>
          <w:rFonts w:ascii="Tahoma" w:hAnsi="Tahoma" w:cs="Tahoma"/>
        </w:rPr>
      </w:pPr>
      <w:r w:rsidRPr="00072585">
        <w:rPr>
          <w:rFonts w:ascii="Tahoma" w:hAnsi="Tahoma" w:cs="Tahoma"/>
        </w:rPr>
        <w:t xml:space="preserve"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</w:t>
      </w:r>
      <w:r w:rsidR="00D4648D" w:rsidRPr="00072585">
        <w:rPr>
          <w:rFonts w:ascii="Tahoma" w:hAnsi="Tahoma" w:cs="Tahoma"/>
        </w:rPr>
        <w:t>procedura</w:t>
      </w:r>
      <w:r w:rsidRPr="00072585">
        <w:rPr>
          <w:rFonts w:ascii="Tahoma" w:hAnsi="Tahoma" w:cs="Tahoma"/>
        </w:rPr>
        <w:t>, nonché dell’esistenza dei diritti di cui all’articolo 7 del medesimo decreto legislativo, nonché del Regolamento (CE).</w:t>
      </w:r>
    </w:p>
    <w:p w14:paraId="6E8E8368" w14:textId="77777777" w:rsidR="002E67BD" w:rsidRPr="00072585" w:rsidRDefault="002E67BD">
      <w:pPr>
        <w:pStyle w:val="BodyTex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line="240" w:lineRule="auto"/>
        <w:ind w:left="0" w:firstLine="0"/>
      </w:pPr>
      <w:r w:rsidRPr="00072585">
        <w:t xml:space="preserve"> </w:t>
      </w:r>
    </w:p>
    <w:p w14:paraId="6C5415C1" w14:textId="77777777" w:rsidR="002E67BD" w:rsidRDefault="002E67B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…………. </w:t>
      </w:r>
      <w:proofErr w:type="gramStart"/>
      <w:r>
        <w:rPr>
          <w:rFonts w:ascii="Tahoma" w:hAnsi="Tahoma" w:cs="Tahoma"/>
          <w:sz w:val="20"/>
          <w:szCs w:val="20"/>
        </w:rPr>
        <w:t>.....</w:t>
      </w:r>
      <w:proofErr w:type="gramEnd"/>
      <w:r>
        <w:rPr>
          <w:rFonts w:ascii="Tahoma" w:hAnsi="Tahoma" w:cs="Tahoma"/>
          <w:sz w:val="20"/>
          <w:szCs w:val="20"/>
        </w:rPr>
        <w:t>, lì …………….</w:t>
      </w:r>
    </w:p>
    <w:p w14:paraId="70D37962" w14:textId="77777777" w:rsidR="002E67BD" w:rsidRDefault="002E67B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 xml:space="preserve">luogo)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(data)</w:t>
      </w:r>
    </w:p>
    <w:p w14:paraId="7BE49092" w14:textId="77777777" w:rsidR="002E67BD" w:rsidRDefault="002E67BD">
      <w:pPr>
        <w:numPr>
          <w:ilvl w:val="12"/>
          <w:numId w:val="0"/>
        </w:numPr>
        <w:tabs>
          <w:tab w:val="left" w:pos="0"/>
          <w:tab w:val="left" w:pos="1440"/>
          <w:tab w:val="left" w:pos="8496"/>
        </w:tabs>
        <w:ind w:firstLine="567"/>
        <w:rPr>
          <w:rFonts w:ascii="Tahoma" w:hAnsi="Tahoma" w:cs="Tahoma"/>
          <w:spacing w:val="-1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 xml:space="preserve">                                                                </w:t>
      </w:r>
    </w:p>
    <w:p w14:paraId="0A8B2781" w14:textId="77777777" w:rsidR="002E67BD" w:rsidRDefault="002E67BD">
      <w:pPr>
        <w:numPr>
          <w:ilvl w:val="12"/>
          <w:numId w:val="0"/>
        </w:numPr>
        <w:tabs>
          <w:tab w:val="left" w:pos="0"/>
          <w:tab w:val="left" w:pos="1440"/>
          <w:tab w:val="left" w:pos="8496"/>
        </w:tabs>
        <w:ind w:left="4248" w:firstLine="567"/>
        <w:jc w:val="center"/>
        <w:rPr>
          <w:rFonts w:ascii="Tahoma" w:hAnsi="Tahoma" w:cs="Tahoma"/>
          <w:spacing w:val="-1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 xml:space="preserve">FIRMA                                                                                              </w:t>
      </w:r>
      <w:r w:rsidR="002E7C72">
        <w:rPr>
          <w:rFonts w:ascii="Tahoma" w:hAnsi="Tahoma" w:cs="Tahoma"/>
          <w:spacing w:val="-1"/>
          <w:sz w:val="20"/>
          <w:szCs w:val="20"/>
        </w:rPr>
        <w:t xml:space="preserve">      </w:t>
      </w:r>
      <w:r w:rsidR="00072585"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_____________________</w:t>
      </w:r>
    </w:p>
    <w:p w14:paraId="17773A16" w14:textId="77777777" w:rsidR="002E67BD" w:rsidRDefault="002E67BD">
      <w:pPr>
        <w:pStyle w:val="sche4"/>
        <w:numPr>
          <w:ilvl w:val="12"/>
          <w:numId w:val="0"/>
        </w:numPr>
        <w:tabs>
          <w:tab w:val="left" w:leader="dot" w:pos="8824"/>
        </w:tabs>
        <w:ind w:left="360"/>
        <w:jc w:val="left"/>
        <w:rPr>
          <w:rFonts w:ascii="Tahoma" w:hAnsi="Tahoma" w:cs="Tahoma"/>
          <w:b/>
          <w:bCs/>
          <w:i/>
          <w:iCs/>
          <w:u w:val="single"/>
          <w:lang w:val="it-IT"/>
        </w:rPr>
      </w:pPr>
    </w:p>
    <w:p w14:paraId="53FC16A3" w14:textId="77777777" w:rsidR="002E67BD" w:rsidRPr="00D97D1A" w:rsidRDefault="002E67BD">
      <w:pPr>
        <w:pStyle w:val="sche4"/>
        <w:numPr>
          <w:ilvl w:val="12"/>
          <w:numId w:val="0"/>
        </w:numPr>
        <w:tabs>
          <w:tab w:val="left" w:leader="dot" w:pos="8824"/>
        </w:tabs>
        <w:ind w:left="360"/>
        <w:jc w:val="left"/>
        <w:rPr>
          <w:rFonts w:ascii="Tahoma" w:hAnsi="Tahoma" w:cs="Tahoma"/>
          <w:b/>
          <w:bCs/>
          <w:i/>
          <w:iCs/>
          <w:sz w:val="18"/>
          <w:szCs w:val="18"/>
          <w:u w:val="single"/>
          <w:lang w:val="it-IT"/>
        </w:rPr>
      </w:pPr>
      <w:r w:rsidRPr="00D97D1A">
        <w:rPr>
          <w:rFonts w:ascii="Tahoma" w:hAnsi="Tahoma" w:cs="Tahoma"/>
          <w:b/>
          <w:bCs/>
          <w:i/>
          <w:iCs/>
          <w:sz w:val="18"/>
          <w:szCs w:val="18"/>
          <w:u w:val="single"/>
          <w:lang w:val="it-IT"/>
        </w:rPr>
        <w:t>Note per la compilazione:</w:t>
      </w:r>
    </w:p>
    <w:p w14:paraId="08FD5159" w14:textId="77777777" w:rsidR="002E67BD" w:rsidRPr="00D97D1A" w:rsidRDefault="002E67BD">
      <w:pPr>
        <w:pStyle w:val="sche4"/>
        <w:numPr>
          <w:ilvl w:val="0"/>
          <w:numId w:val="38"/>
        </w:numPr>
        <w:tabs>
          <w:tab w:val="left" w:leader="dot" w:pos="8824"/>
        </w:tabs>
        <w:spacing w:before="120"/>
        <w:rPr>
          <w:rFonts w:ascii="Tahoma" w:hAnsi="Tahoma" w:cs="Tahoma"/>
          <w:sz w:val="18"/>
          <w:szCs w:val="18"/>
          <w:lang w:val="it-IT"/>
        </w:rPr>
      </w:pPr>
      <w:r w:rsidRPr="00D97D1A">
        <w:rPr>
          <w:rFonts w:ascii="Tahoma" w:hAnsi="Tahoma" w:cs="Tahoma"/>
          <w:sz w:val="18"/>
          <w:szCs w:val="18"/>
          <w:lang w:val="it-IT"/>
        </w:rPr>
        <w:t>In caso di associazioni e raggruppamenti temporanei la domanda andrà compilata e sottoscritta da tutti gli operatori economici che si candidano in associazione.</w:t>
      </w:r>
    </w:p>
    <w:p w14:paraId="7926668C" w14:textId="77777777" w:rsidR="002E67BD" w:rsidRPr="00D97D1A" w:rsidRDefault="002E67BD">
      <w:pPr>
        <w:pStyle w:val="sche4"/>
        <w:numPr>
          <w:ilvl w:val="0"/>
          <w:numId w:val="38"/>
        </w:numPr>
        <w:tabs>
          <w:tab w:val="left" w:leader="dot" w:pos="8824"/>
        </w:tabs>
        <w:spacing w:before="120"/>
        <w:rPr>
          <w:rFonts w:ascii="Tahoma" w:hAnsi="Tahoma" w:cs="Tahoma"/>
          <w:sz w:val="18"/>
          <w:szCs w:val="18"/>
          <w:lang w:val="it-IT"/>
        </w:rPr>
      </w:pPr>
      <w:r w:rsidRPr="00D97D1A">
        <w:rPr>
          <w:rFonts w:ascii="Tahoma" w:hAnsi="Tahoma" w:cs="Tahoma"/>
          <w:sz w:val="18"/>
          <w:szCs w:val="18"/>
          <w:lang w:val="it-IT"/>
        </w:rPr>
        <w:t>Le domande devono essere sottoscritte esclusivamente dal legale rappresentante o da un procuratore. In quest’ultimo caso deve essere allegata copia della procura.</w:t>
      </w:r>
    </w:p>
    <w:p w14:paraId="5138F0EF" w14:textId="77777777" w:rsidR="002E67BD" w:rsidRPr="00D97D1A" w:rsidRDefault="002E67BD">
      <w:pPr>
        <w:pStyle w:val="sche4"/>
        <w:numPr>
          <w:ilvl w:val="0"/>
          <w:numId w:val="38"/>
        </w:numPr>
        <w:tabs>
          <w:tab w:val="left" w:leader="dot" w:pos="8824"/>
        </w:tabs>
        <w:spacing w:before="120"/>
        <w:rPr>
          <w:rFonts w:ascii="Tahoma" w:hAnsi="Tahoma" w:cs="Tahoma"/>
          <w:sz w:val="18"/>
          <w:szCs w:val="18"/>
          <w:lang w:val="it-IT"/>
        </w:rPr>
      </w:pPr>
      <w:r w:rsidRPr="00D97D1A">
        <w:rPr>
          <w:rFonts w:ascii="Tahoma" w:hAnsi="Tahoma" w:cs="Tahoma"/>
          <w:sz w:val="18"/>
          <w:szCs w:val="18"/>
          <w:lang w:val="it-IT"/>
        </w:rPr>
        <w:t>Alla domanda deve essere allegata copia fotostatica non autenticata di un documento di identità in corso di validità del sottoscrittore. Non è necessario allegare la copia del documento di identità del sottoscrittore qualora la domanda e gli eventuali allegati siano sottoscritti con firma digitale.</w:t>
      </w:r>
    </w:p>
    <w:p w14:paraId="107FE635" w14:textId="77777777" w:rsidR="002E67BD" w:rsidRPr="00D97D1A" w:rsidRDefault="002E67BD">
      <w:pPr>
        <w:pStyle w:val="sche4"/>
        <w:numPr>
          <w:ilvl w:val="0"/>
          <w:numId w:val="38"/>
        </w:numPr>
        <w:tabs>
          <w:tab w:val="left" w:leader="dot" w:pos="8824"/>
        </w:tabs>
        <w:spacing w:before="120"/>
        <w:rPr>
          <w:rFonts w:ascii="Tahoma" w:hAnsi="Tahoma" w:cs="Tahoma"/>
          <w:sz w:val="18"/>
          <w:szCs w:val="18"/>
          <w:lang w:val="it-IT"/>
        </w:rPr>
      </w:pPr>
      <w:r w:rsidRPr="00D97D1A">
        <w:rPr>
          <w:rFonts w:ascii="Tahoma" w:hAnsi="Tahoma" w:cs="Tahoma"/>
          <w:sz w:val="18"/>
          <w:szCs w:val="18"/>
          <w:lang w:val="it-IT"/>
        </w:rPr>
        <w:t xml:space="preserve">Alla presente domanda non deve essere allegata nessuna ulteriore documentazione, </w:t>
      </w:r>
      <w:proofErr w:type="spellStart"/>
      <w:r w:rsidRPr="00D97D1A">
        <w:rPr>
          <w:rFonts w:ascii="Tahoma" w:hAnsi="Tahoma" w:cs="Tahoma"/>
          <w:sz w:val="18"/>
          <w:szCs w:val="18"/>
          <w:lang w:val="it-IT"/>
        </w:rPr>
        <w:t>nè</w:t>
      </w:r>
      <w:proofErr w:type="spellEnd"/>
      <w:r w:rsidRPr="00D97D1A">
        <w:rPr>
          <w:rFonts w:ascii="Tahoma" w:hAnsi="Tahoma" w:cs="Tahoma"/>
          <w:sz w:val="18"/>
          <w:szCs w:val="18"/>
          <w:lang w:val="it-IT"/>
        </w:rPr>
        <w:t xml:space="preserve"> alcuna offerta economica.</w:t>
      </w:r>
    </w:p>
    <w:sectPr w:rsidR="002E67BD" w:rsidRPr="00D97D1A">
      <w:footerReference w:type="default" r:id="rId7"/>
      <w:pgSz w:w="11906" w:h="16838"/>
      <w:pgMar w:top="1021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5BD1" w14:textId="77777777" w:rsidR="00831637" w:rsidRDefault="00831637">
      <w:r>
        <w:separator/>
      </w:r>
    </w:p>
  </w:endnote>
  <w:endnote w:type="continuationSeparator" w:id="0">
    <w:p w14:paraId="4138338B" w14:textId="77777777" w:rsidR="00831637" w:rsidRDefault="0083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90B7" w14:textId="77777777" w:rsidR="002E67BD" w:rsidRDefault="002E67BD">
    <w:pPr>
      <w:pStyle w:val="Pidipagina"/>
      <w:framePr w:wrap="auto" w:vAnchor="text" w:hAnchor="margin" w:xAlign="right" w:y="1"/>
      <w:rPr>
        <w:rStyle w:val="Numeropagina"/>
        <w:rFonts w:ascii="Tahoma" w:hAnsi="Tahoma" w:cs="Tahoma"/>
        <w:sz w:val="20"/>
        <w:szCs w:val="20"/>
      </w:rPr>
    </w:pPr>
    <w:r>
      <w:rPr>
        <w:rStyle w:val="Numeropagina"/>
        <w:rFonts w:ascii="Tahoma" w:hAnsi="Tahoma" w:cs="Tahoma"/>
        <w:sz w:val="20"/>
        <w:szCs w:val="20"/>
      </w:rPr>
      <w:fldChar w:fldCharType="begin"/>
    </w:r>
    <w:r>
      <w:rPr>
        <w:rStyle w:val="Numeropagina"/>
        <w:rFonts w:ascii="Tahoma" w:hAnsi="Tahoma" w:cs="Tahoma"/>
        <w:sz w:val="20"/>
        <w:szCs w:val="20"/>
      </w:rPr>
      <w:instrText xml:space="preserve">PAGE  </w:instrText>
    </w:r>
    <w:r>
      <w:rPr>
        <w:rStyle w:val="Numeropagina"/>
        <w:rFonts w:ascii="Tahoma" w:hAnsi="Tahoma" w:cs="Tahoma"/>
        <w:sz w:val="20"/>
        <w:szCs w:val="20"/>
      </w:rPr>
      <w:fldChar w:fldCharType="separate"/>
    </w:r>
    <w:r w:rsidR="005912D4">
      <w:rPr>
        <w:rStyle w:val="Numeropagina"/>
        <w:rFonts w:ascii="Tahoma" w:hAnsi="Tahoma" w:cs="Tahoma"/>
        <w:noProof/>
        <w:sz w:val="20"/>
        <w:szCs w:val="20"/>
      </w:rPr>
      <w:t>2</w:t>
    </w:r>
    <w:r>
      <w:rPr>
        <w:rStyle w:val="Numeropagina"/>
        <w:rFonts w:ascii="Tahoma" w:hAnsi="Tahoma" w:cs="Tahoma"/>
        <w:sz w:val="20"/>
        <w:szCs w:val="20"/>
      </w:rPr>
      <w:fldChar w:fldCharType="end"/>
    </w:r>
  </w:p>
  <w:p w14:paraId="63A063F7" w14:textId="77777777" w:rsidR="002E67BD" w:rsidRDefault="002E67B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ADF1" w14:textId="77777777" w:rsidR="00831637" w:rsidRDefault="00831637">
      <w:r>
        <w:separator/>
      </w:r>
    </w:p>
  </w:footnote>
  <w:footnote w:type="continuationSeparator" w:id="0">
    <w:p w14:paraId="0B35EC15" w14:textId="77777777" w:rsidR="00831637" w:rsidRDefault="0083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F90AB3"/>
    <w:multiLevelType w:val="multilevel"/>
    <w:tmpl w:val="0000000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29113F2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Times New Roman" w:hint="default"/>
        <w:sz w:val="24"/>
      </w:rPr>
    </w:lvl>
    <w:lvl w:ilvl="1" w:tplc="09D82890">
      <w:start w:val="1"/>
      <w:numFmt w:val="bullet"/>
      <w:lvlText w:val=""/>
      <w:lvlJc w:val="left"/>
      <w:pPr>
        <w:tabs>
          <w:tab w:val="num" w:pos="1560"/>
        </w:tabs>
        <w:ind w:left="1560" w:hanging="360"/>
      </w:pPr>
      <w:rPr>
        <w:rFonts w:ascii="Wingdings" w:hAnsi="Wingdings" w:cs="Times New Roman" w:hint="default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ADF2FE8"/>
    <w:multiLevelType w:val="hybridMultilevel"/>
    <w:tmpl w:val="16ECB83C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DCFE75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D7E53C7"/>
    <w:multiLevelType w:val="hybridMultilevel"/>
    <w:tmpl w:val="843EB774"/>
    <w:lvl w:ilvl="0" w:tplc="9DFEA610">
      <w:start w:val="1"/>
      <w:numFmt w:val="bullet"/>
      <w:lvlText w:val=""/>
      <w:lvlJc w:val="left"/>
      <w:pPr>
        <w:tabs>
          <w:tab w:val="num" w:pos="1043"/>
        </w:tabs>
        <w:ind w:left="1043" w:hanging="360"/>
      </w:pPr>
      <w:rPr>
        <w:rFonts w:ascii="Wingdings" w:hAnsi="Wingdings" w:cs="Times New Roman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763"/>
        </w:tabs>
        <w:ind w:left="1763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EB90F59"/>
    <w:multiLevelType w:val="hybridMultilevel"/>
    <w:tmpl w:val="8B2468DA"/>
    <w:lvl w:ilvl="0" w:tplc="09D828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8"/>
      </w:rPr>
    </w:lvl>
    <w:lvl w:ilvl="1" w:tplc="A38CDC7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hint="default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0360C37"/>
    <w:multiLevelType w:val="hybridMultilevel"/>
    <w:tmpl w:val="E6F01100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A38CDC7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hint="default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0EE264C"/>
    <w:multiLevelType w:val="hybridMultilevel"/>
    <w:tmpl w:val="E6F01100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A38CDC7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hint="default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1897798"/>
    <w:multiLevelType w:val="hybridMultilevel"/>
    <w:tmpl w:val="8722CE86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9DFEA61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1CD08A2"/>
    <w:multiLevelType w:val="hybridMultilevel"/>
    <w:tmpl w:val="C9124D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8392D"/>
    <w:multiLevelType w:val="hybridMultilevel"/>
    <w:tmpl w:val="680879F8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16DB1001"/>
    <w:multiLevelType w:val="hybridMultilevel"/>
    <w:tmpl w:val="47CCDC50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74D1EF5"/>
    <w:multiLevelType w:val="hybridMultilevel"/>
    <w:tmpl w:val="B2C488AC"/>
    <w:lvl w:ilvl="0" w:tplc="09D828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8"/>
      </w:rPr>
    </w:lvl>
    <w:lvl w:ilvl="1" w:tplc="B7C21D7C">
      <w:start w:val="4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78D2EAE"/>
    <w:multiLevelType w:val="hybridMultilevel"/>
    <w:tmpl w:val="9D124F78"/>
    <w:lvl w:ilvl="0" w:tplc="F66EA63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2A55722"/>
    <w:multiLevelType w:val="hybridMultilevel"/>
    <w:tmpl w:val="E6F01100"/>
    <w:lvl w:ilvl="0" w:tplc="09D828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8"/>
      </w:rPr>
    </w:lvl>
    <w:lvl w:ilvl="1" w:tplc="A38CDC7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hint="default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69C6C0E"/>
    <w:multiLevelType w:val="hybridMultilevel"/>
    <w:tmpl w:val="F2E25078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6B1514"/>
    <w:multiLevelType w:val="hybridMultilevel"/>
    <w:tmpl w:val="8722CE86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9DFEA61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94F44EF"/>
    <w:multiLevelType w:val="hybridMultilevel"/>
    <w:tmpl w:val="A1A6EB38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C856852"/>
    <w:multiLevelType w:val="hybridMultilevel"/>
    <w:tmpl w:val="FA901E94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8585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90206"/>
    <w:multiLevelType w:val="hybridMultilevel"/>
    <w:tmpl w:val="8BF489BC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F7F243C"/>
    <w:multiLevelType w:val="hybridMultilevel"/>
    <w:tmpl w:val="707A7AB4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F9908D2"/>
    <w:multiLevelType w:val="hybridMultilevel"/>
    <w:tmpl w:val="3EFCA4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9DFEA61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307168B"/>
    <w:multiLevelType w:val="hybridMultilevel"/>
    <w:tmpl w:val="0F36E62A"/>
    <w:lvl w:ilvl="0" w:tplc="B7C21D7C">
      <w:start w:val="4"/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3763C67"/>
    <w:multiLevelType w:val="hybridMultilevel"/>
    <w:tmpl w:val="16ECB83C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</w:rPr>
    </w:lvl>
    <w:lvl w:ilvl="1" w:tplc="DCFE75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DF45FFF"/>
    <w:multiLevelType w:val="hybridMultilevel"/>
    <w:tmpl w:val="F2E25078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EA95E94"/>
    <w:multiLevelType w:val="hybridMultilevel"/>
    <w:tmpl w:val="F2E25078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EAA0728"/>
    <w:multiLevelType w:val="hybridMultilevel"/>
    <w:tmpl w:val="6B9A8C04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0076FE2"/>
    <w:multiLevelType w:val="hybridMultilevel"/>
    <w:tmpl w:val="0B864DE0"/>
    <w:lvl w:ilvl="0" w:tplc="42FC20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26F38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9F37C73"/>
    <w:multiLevelType w:val="hybridMultilevel"/>
    <w:tmpl w:val="A86225F2"/>
    <w:lvl w:ilvl="0" w:tplc="9DFEA61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0" w15:restartNumberingAfterBreak="0">
    <w:nsid w:val="5B5341AB"/>
    <w:multiLevelType w:val="hybridMultilevel"/>
    <w:tmpl w:val="44F03C2A"/>
    <w:lvl w:ilvl="0" w:tplc="9DFEA610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563F1A"/>
    <w:multiLevelType w:val="hybridMultilevel"/>
    <w:tmpl w:val="FA901E94"/>
    <w:lvl w:ilvl="0" w:tplc="09D828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68585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21C2F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FDA6AD3"/>
    <w:multiLevelType w:val="multilevel"/>
    <w:tmpl w:val="00000001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4" w15:restartNumberingAfterBreak="0">
    <w:nsid w:val="630172A2"/>
    <w:multiLevelType w:val="hybridMultilevel"/>
    <w:tmpl w:val="0B864DE0"/>
    <w:lvl w:ilvl="0" w:tplc="42FC20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16F61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BEE6527"/>
    <w:multiLevelType w:val="hybridMultilevel"/>
    <w:tmpl w:val="C9124D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B773D"/>
    <w:multiLevelType w:val="hybridMultilevel"/>
    <w:tmpl w:val="43CC4BE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23F2AD1"/>
    <w:multiLevelType w:val="hybridMultilevel"/>
    <w:tmpl w:val="BE426E8A"/>
    <w:lvl w:ilvl="0" w:tplc="84369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9" w15:restartNumberingAfterBreak="0">
    <w:nsid w:val="74F93BD7"/>
    <w:multiLevelType w:val="multilevel"/>
    <w:tmpl w:val="0000000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0" w15:restartNumberingAfterBreak="0">
    <w:nsid w:val="7563199A"/>
    <w:multiLevelType w:val="hybridMultilevel"/>
    <w:tmpl w:val="16ECB83C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DCFE75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58E29F3"/>
    <w:multiLevelType w:val="hybridMultilevel"/>
    <w:tmpl w:val="ED06A0E6"/>
    <w:lvl w:ilvl="0" w:tplc="B7C21D7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8C64D3"/>
    <w:multiLevelType w:val="hybridMultilevel"/>
    <w:tmpl w:val="8722CE86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9DFEA61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A283135"/>
    <w:multiLevelType w:val="hybridMultilevel"/>
    <w:tmpl w:val="86922698"/>
    <w:lvl w:ilvl="0" w:tplc="DCFE75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7B9A1B4C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7DEC2BF1"/>
    <w:multiLevelType w:val="hybridMultilevel"/>
    <w:tmpl w:val="DCD8C6E2"/>
    <w:lvl w:ilvl="0" w:tplc="F8707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num w:numId="1" w16cid:durableId="465709783">
    <w:abstractNumId w:val="21"/>
  </w:num>
  <w:num w:numId="2" w16cid:durableId="1133063831">
    <w:abstractNumId w:val="35"/>
  </w:num>
  <w:num w:numId="3" w16cid:durableId="2514965">
    <w:abstractNumId w:val="19"/>
  </w:num>
  <w:num w:numId="4" w16cid:durableId="1445231572">
    <w:abstractNumId w:val="23"/>
  </w:num>
  <w:num w:numId="5" w16cid:durableId="1086920700">
    <w:abstractNumId w:val="4"/>
  </w:num>
  <w:num w:numId="6" w16cid:durableId="1561017772">
    <w:abstractNumId w:val="32"/>
  </w:num>
  <w:num w:numId="7" w16cid:durableId="970667011">
    <w:abstractNumId w:val="45"/>
  </w:num>
  <w:num w:numId="8" w16cid:durableId="58789209">
    <w:abstractNumId w:val="22"/>
  </w:num>
  <w:num w:numId="9" w16cid:durableId="967970392">
    <w:abstractNumId w:val="16"/>
  </w:num>
  <w:num w:numId="10" w16cid:durableId="2137990778">
    <w:abstractNumId w:val="26"/>
  </w:num>
  <w:num w:numId="11" w16cid:durableId="1140030361">
    <w:abstractNumId w:val="40"/>
  </w:num>
  <w:num w:numId="12" w16cid:durableId="1977292709">
    <w:abstractNumId w:val="11"/>
  </w:num>
  <w:num w:numId="13" w16cid:durableId="1025597366">
    <w:abstractNumId w:val="12"/>
  </w:num>
  <w:num w:numId="14" w16cid:durableId="315450887">
    <w:abstractNumId w:val="20"/>
  </w:num>
  <w:num w:numId="15" w16cid:durableId="1573589125">
    <w:abstractNumId w:val="2"/>
  </w:num>
  <w:num w:numId="16" w16cid:durableId="2131967556">
    <w:abstractNumId w:val="13"/>
  </w:num>
  <w:num w:numId="17" w16cid:durableId="2054572918">
    <w:abstractNumId w:val="14"/>
  </w:num>
  <w:num w:numId="18" w16cid:durableId="713771511">
    <w:abstractNumId w:val="8"/>
  </w:num>
  <w:num w:numId="19" w16cid:durableId="1016351614">
    <w:abstractNumId w:val="25"/>
  </w:num>
  <w:num w:numId="20" w16cid:durableId="1508596801">
    <w:abstractNumId w:val="17"/>
  </w:num>
  <w:num w:numId="21" w16cid:durableId="1903559291">
    <w:abstractNumId w:val="43"/>
  </w:num>
  <w:num w:numId="22" w16cid:durableId="1579484678">
    <w:abstractNumId w:val="1"/>
  </w:num>
  <w:num w:numId="23" w16cid:durableId="837504840">
    <w:abstractNumId w:val="42"/>
  </w:num>
  <w:num w:numId="24" w16cid:durableId="952982409">
    <w:abstractNumId w:val="24"/>
  </w:num>
  <w:num w:numId="25" w16cid:durableId="1719209855">
    <w:abstractNumId w:val="6"/>
  </w:num>
  <w:num w:numId="26" w16cid:durableId="510995130">
    <w:abstractNumId w:val="28"/>
  </w:num>
  <w:num w:numId="27" w16cid:durableId="1862162617">
    <w:abstractNumId w:val="10"/>
  </w:num>
  <w:num w:numId="28" w16cid:durableId="2106801771">
    <w:abstractNumId w:val="44"/>
  </w:num>
  <w:num w:numId="29" w16cid:durableId="1429883159">
    <w:abstractNumId w:val="33"/>
  </w:num>
  <w:num w:numId="30" w16cid:durableId="933316426">
    <w:abstractNumId w:val="3"/>
  </w:num>
  <w:num w:numId="31" w16cid:durableId="334578057">
    <w:abstractNumId w:val="7"/>
  </w:num>
  <w:num w:numId="32" w16cid:durableId="2019040137">
    <w:abstractNumId w:val="29"/>
  </w:num>
  <w:num w:numId="33" w16cid:durableId="513690640">
    <w:abstractNumId w:val="27"/>
  </w:num>
  <w:num w:numId="34" w16cid:durableId="1492133776">
    <w:abstractNumId w:val="9"/>
  </w:num>
  <w:num w:numId="35" w16cid:durableId="2134784445">
    <w:abstractNumId w:val="36"/>
  </w:num>
  <w:num w:numId="36" w16cid:durableId="1083722054">
    <w:abstractNumId w:val="34"/>
  </w:num>
  <w:num w:numId="37" w16cid:durableId="1134106527">
    <w:abstractNumId w:val="39"/>
  </w:num>
  <w:num w:numId="38" w16cid:durableId="1612589968">
    <w:abstractNumId w:val="38"/>
  </w:num>
  <w:num w:numId="39" w16cid:durableId="1602641124">
    <w:abstractNumId w:val="5"/>
  </w:num>
  <w:num w:numId="40" w16cid:durableId="1910572002">
    <w:abstractNumId w:val="30"/>
  </w:num>
  <w:num w:numId="41" w16cid:durableId="452286813">
    <w:abstractNumId w:val="37"/>
  </w:num>
  <w:num w:numId="42" w16cid:durableId="136803066">
    <w:abstractNumId w:val="15"/>
  </w:num>
  <w:num w:numId="43" w16cid:durableId="1086653067">
    <w:abstractNumId w:val="41"/>
  </w:num>
  <w:num w:numId="44" w16cid:durableId="1328556953">
    <w:abstractNumId w:val="31"/>
  </w:num>
  <w:num w:numId="45" w16cid:durableId="13486018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E9"/>
    <w:rsid w:val="00072585"/>
    <w:rsid w:val="001F3C9E"/>
    <w:rsid w:val="001F40E1"/>
    <w:rsid w:val="002453E6"/>
    <w:rsid w:val="00284981"/>
    <w:rsid w:val="002C3122"/>
    <w:rsid w:val="002E67BD"/>
    <w:rsid w:val="002E7C72"/>
    <w:rsid w:val="00305E7C"/>
    <w:rsid w:val="0037012A"/>
    <w:rsid w:val="00390D26"/>
    <w:rsid w:val="0039313A"/>
    <w:rsid w:val="003D4565"/>
    <w:rsid w:val="003E35FF"/>
    <w:rsid w:val="00446E93"/>
    <w:rsid w:val="0050412F"/>
    <w:rsid w:val="005822F5"/>
    <w:rsid w:val="005912D4"/>
    <w:rsid w:val="005F204C"/>
    <w:rsid w:val="0065286C"/>
    <w:rsid w:val="006A73B1"/>
    <w:rsid w:val="007105DF"/>
    <w:rsid w:val="00730912"/>
    <w:rsid w:val="00736BE9"/>
    <w:rsid w:val="00831637"/>
    <w:rsid w:val="00851E28"/>
    <w:rsid w:val="00894C9D"/>
    <w:rsid w:val="00904F96"/>
    <w:rsid w:val="00907334"/>
    <w:rsid w:val="009106C6"/>
    <w:rsid w:val="009951A1"/>
    <w:rsid w:val="00A2284D"/>
    <w:rsid w:val="00A523FA"/>
    <w:rsid w:val="00A82794"/>
    <w:rsid w:val="00B25245"/>
    <w:rsid w:val="00BB19C4"/>
    <w:rsid w:val="00BE5DC6"/>
    <w:rsid w:val="00C005CF"/>
    <w:rsid w:val="00C90462"/>
    <w:rsid w:val="00CC233B"/>
    <w:rsid w:val="00D4648D"/>
    <w:rsid w:val="00D47458"/>
    <w:rsid w:val="00D97D1A"/>
    <w:rsid w:val="00DB5502"/>
    <w:rsid w:val="00E0130D"/>
    <w:rsid w:val="00E0562D"/>
    <w:rsid w:val="00E743DB"/>
    <w:rsid w:val="00ED62C8"/>
    <w:rsid w:val="00EF2BBC"/>
    <w:rsid w:val="00F63345"/>
    <w:rsid w:val="00FD2E73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ADAD"/>
  <w15:chartTrackingRefBased/>
  <w15:docId w15:val="{B628700F-DE2C-438A-897B-27004442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ind w:left="424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2"/>
      </w:numPr>
      <w:tabs>
        <w:tab w:val="left" w:pos="0"/>
        <w:tab w:val="left" w:pos="1725"/>
        <w:tab w:val="left" w:pos="8496"/>
      </w:tabs>
      <w:ind w:firstLine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Tahoma" w:hAnsi="Tahoma" w:cs="Tahoma"/>
      <w:b/>
      <w:bCs/>
      <w:sz w:val="22"/>
      <w:szCs w:val="22"/>
    </w:rPr>
  </w:style>
  <w:style w:type="paragraph" w:styleId="Titolo5">
    <w:name w:val="heading 5"/>
    <w:basedOn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spacing w:before="240" w:after="240"/>
      <w:jc w:val="center"/>
      <w:outlineLvl w:val="5"/>
    </w:pPr>
    <w:rPr>
      <w:rFonts w:ascii="Tahoma" w:hAnsi="Tahoma" w:cs="Tahoma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Titolo8">
    <w:name w:val="heading 8"/>
    <w:basedOn w:val="Normale"/>
    <w:next w:val="Normale"/>
    <w:qFormat/>
    <w:pPr>
      <w:keepNext/>
      <w:ind w:left="6372"/>
      <w:outlineLvl w:val="7"/>
    </w:pPr>
    <w:rPr>
      <w:rFonts w:ascii="Tahoma" w:hAnsi="Tahoma" w:cs="Tahoma"/>
      <w:i/>
      <w:i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paragraph" w:customStyle="1" w:styleId="BodyTextIndent">
    <w:name w:val="Body Text Indent"/>
    <w:basedOn w:val="Normale"/>
    <w:pPr>
      <w:tabs>
        <w:tab w:val="left" w:pos="0"/>
        <w:tab w:val="left" w:pos="8496"/>
      </w:tabs>
      <w:overflowPunct w:val="0"/>
      <w:autoSpaceDE w:val="0"/>
      <w:autoSpaceDN w:val="0"/>
      <w:adjustRightInd w:val="0"/>
      <w:spacing w:before="120"/>
      <w:ind w:left="927"/>
      <w:jc w:val="both"/>
      <w:textAlignment w:val="baseline"/>
    </w:pPr>
    <w:rPr>
      <w:b/>
      <w:bCs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customStyle="1" w:styleId="sche4">
    <w:name w:val="sche_4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0"/>
      <w:szCs w:val="20"/>
      <w:lang w:val="en-US"/>
    </w:rPr>
  </w:style>
  <w:style w:type="paragraph" w:customStyle="1" w:styleId="BodyText21">
    <w:name w:val="Body Text 21"/>
    <w:basedOn w:val="Normale"/>
    <w:pPr>
      <w:overflowPunct w:val="0"/>
      <w:autoSpaceDE w:val="0"/>
      <w:autoSpaceDN w:val="0"/>
      <w:adjustRightInd w:val="0"/>
      <w:spacing w:line="360" w:lineRule="auto"/>
      <w:ind w:left="425" w:hanging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sche23">
    <w:name w:val="sche2_3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right"/>
      <w:textAlignment w:val="baseline"/>
    </w:pPr>
    <w:rPr>
      <w:sz w:val="20"/>
      <w:szCs w:val="20"/>
      <w:lang w:val="en-US"/>
    </w:rPr>
  </w:style>
  <w:style w:type="paragraph" w:customStyle="1" w:styleId="sche22">
    <w:name w:val="sche2_2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right"/>
      <w:textAlignment w:val="baseline"/>
    </w:pPr>
    <w:rPr>
      <w:sz w:val="20"/>
      <w:szCs w:val="20"/>
      <w:lang w:val="en-US"/>
    </w:rPr>
  </w:style>
  <w:style w:type="paragraph" w:customStyle="1" w:styleId="sche3">
    <w:name w:val="sche_3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0"/>
      <w:szCs w:val="20"/>
      <w:lang w:val="en-US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styleId="Rientrocorpodeltesto3">
    <w:name w:val="Body Text Indent 3"/>
    <w:basedOn w:val="Normale"/>
    <w:semiHidden/>
    <w:pPr>
      <w:tabs>
        <w:tab w:val="left" w:pos="0"/>
        <w:tab w:val="left" w:pos="1350"/>
      </w:tabs>
      <w:suppressAutoHyphens/>
      <w:ind w:left="1350" w:hanging="450"/>
      <w:jc w:val="both"/>
    </w:pPr>
    <w:rPr>
      <w:spacing w:val="-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semiHidden/>
    <w:pPr>
      <w:tabs>
        <w:tab w:val="left" w:pos="0"/>
        <w:tab w:val="left" w:pos="600"/>
      </w:tabs>
      <w:suppressAutoHyphens/>
      <w:ind w:left="360"/>
      <w:jc w:val="both"/>
    </w:pPr>
    <w:rPr>
      <w:spacing w:val="-2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 w:hanging="425"/>
      <w:jc w:val="both"/>
      <w:textAlignment w:val="baseline"/>
    </w:pPr>
    <w:rPr>
      <w:rFonts w:ascii="Arial" w:hAnsi="Arial"/>
      <w:sz w:val="20"/>
      <w:szCs w:val="20"/>
    </w:rPr>
  </w:style>
  <w:style w:type="paragraph" w:styleId="Corpodeltesto2">
    <w:name w:val="Body Text 2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jc w:val="both"/>
    </w:pPr>
    <w:rPr>
      <w:rFonts w:ascii="Tahoma" w:hAnsi="Tahoma" w:cs="Tahoma"/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ListParagraph">
    <w:name w:val="List Paragraph"/>
    <w:basedOn w:val="Normale"/>
    <w:pPr>
      <w:spacing w:line="276" w:lineRule="auto"/>
      <w:ind w:left="720"/>
      <w:jc w:val="both"/>
    </w:pPr>
    <w:rPr>
      <w:rFonts w:ascii="Garamond" w:hAnsi="Garamond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COMUNE DI VIGNOLA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CARLA ZECCA</dc:creator>
  <cp:keywords/>
  <dc:description/>
  <cp:lastModifiedBy>Segretario Generale</cp:lastModifiedBy>
  <cp:revision>2</cp:revision>
  <cp:lastPrinted>2023-11-27T12:31:00Z</cp:lastPrinted>
  <dcterms:created xsi:type="dcterms:W3CDTF">2023-11-27T12:31:00Z</dcterms:created>
  <dcterms:modified xsi:type="dcterms:W3CDTF">2023-11-27T12:31:00Z</dcterms:modified>
</cp:coreProperties>
</file>